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B" w:rsidRDefault="000B0DAB" w:rsidP="000B0DAB">
      <w:pPr>
        <w:rPr>
          <w:lang w:val="sr-Latn-RS"/>
        </w:rPr>
      </w:pPr>
    </w:p>
    <w:p w:rsidR="000B0DAB" w:rsidRDefault="000B0DAB" w:rsidP="000B0DAB">
      <w:pPr>
        <w:rPr>
          <w:lang w:val="sr-Latn-RS"/>
        </w:rPr>
      </w:pPr>
      <w:r>
        <w:rPr>
          <w:lang w:val="sr-Latn-RS"/>
        </w:rPr>
        <w:t xml:space="preserve">  </w:t>
      </w:r>
    </w:p>
    <w:p w:rsidR="000B0DAB" w:rsidRDefault="00FD277A" w:rsidP="000B0DAB">
      <w:pPr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1E91F2F9" wp14:editId="67E97F7A">
            <wp:extent cx="1905000" cy="1905000"/>
            <wp:effectExtent l="0" t="0" r="0" b="0"/>
            <wp:docPr id="2" name="profile-photo" descr="Annessa St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photo" descr="Annessa Stag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7A" w:rsidRDefault="00FD277A" w:rsidP="000B0DAB">
      <w:pPr>
        <w:rPr>
          <w:lang w:val="sr-Latn-RS"/>
        </w:rPr>
      </w:pPr>
    </w:p>
    <w:p w:rsidR="00FD277A" w:rsidRDefault="00FD277A" w:rsidP="000B0DAB">
      <w:pPr>
        <w:rPr>
          <w:lang w:val="sr-Latn-RS"/>
        </w:rPr>
      </w:pPr>
      <w:hyperlink r:id="rId6" w:history="1">
        <w:r w:rsidRPr="00194F00">
          <w:rPr>
            <w:rStyle w:val="Hyperlink"/>
            <w:lang w:val="sr-Latn-RS"/>
          </w:rPr>
          <w:t>https://uci.academia.edu/AnnessaStagner</w:t>
        </w:r>
      </w:hyperlink>
      <w:bookmarkStart w:id="0" w:name="_GoBack"/>
      <w:bookmarkEnd w:id="0"/>
    </w:p>
    <w:p w:rsidR="00137A95" w:rsidRPr="000B0DAB" w:rsidRDefault="00254443">
      <w:pPr>
        <w:rPr>
          <w:lang w:val="en-US"/>
        </w:rPr>
      </w:pPr>
      <w:r w:rsidRPr="00254443">
        <w:rPr>
          <w:lang w:val="en-US"/>
        </w:rPr>
        <w:t xml:space="preserve">Annessa Stagner graduated with a Ph.D. in History from University of California, Irvine in 2014 after completing an MA in Contemporary History at Ohio University and BA at West Texas A&amp;M University.  She is currently a Visiting Assistant Professor in UCI's Humanities Core Program.  </w:t>
      </w:r>
      <w:proofErr w:type="spellStart"/>
      <w:r w:rsidRPr="00254443">
        <w:rPr>
          <w:lang w:val="en-US"/>
        </w:rPr>
        <w:t>Annessa’s</w:t>
      </w:r>
      <w:proofErr w:type="spellEnd"/>
      <w:r w:rsidRPr="00254443">
        <w:rPr>
          <w:lang w:val="en-US"/>
        </w:rPr>
        <w:t xml:space="preserve"> current work focuses on American understandings of shell shock during and after the First World War.  She currently has two publications, one in the Journal of Contemporary History and a book chapter with Duke University Press.  In addition to conferences, she has appeared on </w:t>
      </w:r>
      <w:proofErr w:type="spellStart"/>
      <w:r w:rsidRPr="00254443">
        <w:rPr>
          <w:lang w:val="en-US"/>
        </w:rPr>
        <w:t>TEDx</w:t>
      </w:r>
      <w:proofErr w:type="spellEnd"/>
      <w:r w:rsidRPr="00254443">
        <w:rPr>
          <w:lang w:val="en-US"/>
        </w:rPr>
        <w:t xml:space="preserve"> and CSPAN History TV.</w:t>
      </w:r>
    </w:p>
    <w:sectPr w:rsidR="00137A95" w:rsidRPr="000B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AB"/>
    <w:rsid w:val="000B0DAB"/>
    <w:rsid w:val="00137A95"/>
    <w:rsid w:val="00254443"/>
    <w:rsid w:val="009B1F8C"/>
    <w:rsid w:val="00AA7ABF"/>
    <w:rsid w:val="00EA4E56"/>
    <w:rsid w:val="00F57E94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.academia.edu/AnnessaStagn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598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Romanova</dc:creator>
  <cp:lastModifiedBy>SuzanneB</cp:lastModifiedBy>
  <cp:revision>2</cp:revision>
  <dcterms:created xsi:type="dcterms:W3CDTF">2014-12-02T21:39:00Z</dcterms:created>
  <dcterms:modified xsi:type="dcterms:W3CDTF">2014-12-02T21:39:00Z</dcterms:modified>
</cp:coreProperties>
</file>